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D1" w:rsidRDefault="00E74ED1" w:rsidP="00E74ED1">
      <w:pPr>
        <w:widowControl w:val="0"/>
        <w:rPr>
          <w:rFonts w:ascii="Sylfaen" w:hAnsi="Sylfaen"/>
          <w:b/>
          <w:bCs/>
          <w:sz w:val="48"/>
          <w:szCs w:val="48"/>
        </w:rPr>
      </w:pPr>
      <w:r>
        <w:rPr>
          <w:rFonts w:ascii="Sylfaen" w:hAnsi="Sylfaen"/>
          <w:b/>
          <w:bCs/>
          <w:sz w:val="48"/>
          <w:szCs w:val="48"/>
        </w:rPr>
        <w:t>RCIA Schedule 2012-2013:</w:t>
      </w:r>
    </w:p>
    <w:p w:rsidR="00E74ED1" w:rsidRPr="00E74ED1" w:rsidRDefault="00E74ED1" w:rsidP="00E74ED1">
      <w:pPr>
        <w:widowControl w:val="0"/>
        <w:rPr>
          <w:sz w:val="24"/>
          <w:szCs w:val="24"/>
        </w:rPr>
      </w:pPr>
      <w:r w:rsidRPr="00E74ED1">
        <w:rPr>
          <w:sz w:val="24"/>
          <w:szCs w:val="24"/>
        </w:rPr>
        <w:t> </w:t>
      </w:r>
    </w:p>
    <w:p w:rsidR="00E74ED1" w:rsidRPr="00E74ED1" w:rsidRDefault="00E74ED1" w:rsidP="00E74ED1">
      <w:pPr>
        <w:widowControl w:val="0"/>
        <w:rPr>
          <w:sz w:val="24"/>
          <w:szCs w:val="24"/>
        </w:rPr>
      </w:pPr>
      <w:r w:rsidRPr="00E74ED1">
        <w:rPr>
          <w:sz w:val="24"/>
          <w:szCs w:val="24"/>
        </w:rPr>
        <w:t>(</w:t>
      </w:r>
      <w:proofErr w:type="gramStart"/>
      <w:r w:rsidRPr="00E74ED1">
        <w:rPr>
          <w:sz w:val="24"/>
          <w:szCs w:val="24"/>
        </w:rPr>
        <w:t>events</w:t>
      </w:r>
      <w:proofErr w:type="gramEnd"/>
      <w:r w:rsidRPr="00E74ED1">
        <w:rPr>
          <w:sz w:val="24"/>
          <w:szCs w:val="24"/>
        </w:rPr>
        <w:t xml:space="preserve"> titled in bold are required, events titled in italics are </w:t>
      </w:r>
      <w:r w:rsidRPr="00E74ED1">
        <w:rPr>
          <w:i/>
          <w:iCs/>
          <w:sz w:val="24"/>
          <w:szCs w:val="24"/>
        </w:rPr>
        <w:t>strongly</w:t>
      </w:r>
      <w:r w:rsidRPr="00E74ED1">
        <w:rPr>
          <w:sz w:val="24"/>
          <w:szCs w:val="24"/>
        </w:rPr>
        <w:t xml:space="preserve"> suggested)</w:t>
      </w:r>
    </w:p>
    <w:p w:rsidR="00E74ED1" w:rsidRPr="00E74ED1" w:rsidRDefault="00E74ED1" w:rsidP="00E74ED1">
      <w:pPr>
        <w:widowControl w:val="0"/>
        <w:rPr>
          <w:sz w:val="24"/>
          <w:szCs w:val="24"/>
        </w:rPr>
      </w:pPr>
      <w:r w:rsidRPr="00E74ED1">
        <w:rPr>
          <w:sz w:val="24"/>
          <w:szCs w:val="24"/>
        </w:rPr>
        <w:t> </w:t>
      </w:r>
    </w:p>
    <w:p w:rsidR="00E74ED1" w:rsidRPr="00E74ED1" w:rsidRDefault="00E74ED1" w:rsidP="00E74ED1">
      <w:pPr>
        <w:widowControl w:val="0"/>
        <w:rPr>
          <w:b/>
          <w:bCs/>
          <w:sz w:val="24"/>
          <w:szCs w:val="24"/>
        </w:rPr>
      </w:pPr>
      <w:proofErr w:type="spellStart"/>
      <w:r w:rsidRPr="00E74ED1">
        <w:rPr>
          <w:b/>
          <w:bCs/>
          <w:sz w:val="24"/>
          <w:szCs w:val="24"/>
        </w:rPr>
        <w:t>Precatechumenate</w:t>
      </w:r>
      <w:proofErr w:type="spellEnd"/>
      <w:r w:rsidRPr="00E74ED1">
        <w:rPr>
          <w:b/>
          <w:bCs/>
          <w:sz w:val="24"/>
          <w:szCs w:val="24"/>
        </w:rPr>
        <w:t>/Inquiry:</w:t>
      </w:r>
    </w:p>
    <w:p w:rsidR="00E74ED1" w:rsidRPr="00E74ED1" w:rsidRDefault="00E74ED1" w:rsidP="00E74ED1">
      <w:pPr>
        <w:widowControl w:val="0"/>
        <w:ind w:left="705"/>
        <w:rPr>
          <w:sz w:val="24"/>
          <w:szCs w:val="24"/>
        </w:rPr>
      </w:pPr>
      <w:r w:rsidRPr="00E74ED1">
        <w:rPr>
          <w:sz w:val="24"/>
          <w:szCs w:val="24"/>
        </w:rPr>
        <w:t>Meetings—Sunday mornings, 8:45-10:45 AM, Room 102 in the Compound, September 16, 2012, through December 2, 2012</w:t>
      </w:r>
    </w:p>
    <w:p w:rsidR="00E74ED1" w:rsidRPr="00E74ED1" w:rsidRDefault="00E74ED1" w:rsidP="00E74ED1">
      <w:pPr>
        <w:widowControl w:val="0"/>
        <w:ind w:left="705"/>
        <w:rPr>
          <w:sz w:val="24"/>
          <w:szCs w:val="24"/>
        </w:rPr>
      </w:pPr>
      <w:r w:rsidRPr="00E74ED1">
        <w:rPr>
          <w:sz w:val="24"/>
          <w:szCs w:val="24"/>
        </w:rPr>
        <w:t> </w:t>
      </w:r>
    </w:p>
    <w:p w:rsidR="00E74ED1" w:rsidRPr="00E74ED1" w:rsidRDefault="00E74ED1" w:rsidP="00E74ED1">
      <w:pPr>
        <w:widowControl w:val="0"/>
        <w:rPr>
          <w:b/>
          <w:bCs/>
          <w:sz w:val="24"/>
          <w:szCs w:val="24"/>
        </w:rPr>
      </w:pPr>
      <w:r w:rsidRPr="00E74ED1">
        <w:rPr>
          <w:b/>
          <w:bCs/>
          <w:sz w:val="24"/>
          <w:szCs w:val="24"/>
        </w:rPr>
        <w:t>Rite of Acceptance:</w:t>
      </w:r>
    </w:p>
    <w:p w:rsidR="00E74ED1" w:rsidRPr="00E74ED1" w:rsidRDefault="00E74ED1" w:rsidP="00E74ED1">
      <w:pPr>
        <w:widowControl w:val="0"/>
        <w:rPr>
          <w:sz w:val="24"/>
          <w:szCs w:val="24"/>
        </w:rPr>
      </w:pPr>
      <w:r w:rsidRPr="00E74ED1">
        <w:rPr>
          <w:sz w:val="24"/>
          <w:szCs w:val="24"/>
        </w:rPr>
        <w:tab/>
        <w:t xml:space="preserve">December 2, 2012, at the 11:00 </w:t>
      </w:r>
      <w:proofErr w:type="gramStart"/>
      <w:r w:rsidRPr="00E74ED1">
        <w:rPr>
          <w:sz w:val="24"/>
          <w:szCs w:val="24"/>
        </w:rPr>
        <w:t>AM</w:t>
      </w:r>
      <w:proofErr w:type="gramEnd"/>
      <w:r w:rsidRPr="00E74ED1">
        <w:rPr>
          <w:sz w:val="24"/>
          <w:szCs w:val="24"/>
        </w:rPr>
        <w:t xml:space="preserve"> Mass</w:t>
      </w:r>
    </w:p>
    <w:p w:rsidR="00E74ED1" w:rsidRPr="00E74ED1" w:rsidRDefault="00E74ED1" w:rsidP="00E74ED1">
      <w:pPr>
        <w:widowControl w:val="0"/>
        <w:ind w:left="705"/>
        <w:rPr>
          <w:sz w:val="24"/>
          <w:szCs w:val="24"/>
        </w:rPr>
      </w:pPr>
      <w:r w:rsidRPr="00E74ED1">
        <w:rPr>
          <w:sz w:val="24"/>
          <w:szCs w:val="24"/>
        </w:rPr>
        <w:t> </w:t>
      </w:r>
    </w:p>
    <w:p w:rsidR="00E74ED1" w:rsidRPr="00E74ED1" w:rsidRDefault="00E74ED1" w:rsidP="00E74ED1">
      <w:pPr>
        <w:widowControl w:val="0"/>
        <w:rPr>
          <w:b/>
          <w:bCs/>
          <w:sz w:val="24"/>
          <w:szCs w:val="24"/>
        </w:rPr>
      </w:pPr>
      <w:proofErr w:type="spellStart"/>
      <w:r w:rsidRPr="00E74ED1">
        <w:rPr>
          <w:b/>
          <w:bCs/>
          <w:sz w:val="24"/>
          <w:szCs w:val="24"/>
        </w:rPr>
        <w:t>Catechumenate</w:t>
      </w:r>
      <w:proofErr w:type="spellEnd"/>
      <w:r w:rsidRPr="00E74ED1">
        <w:rPr>
          <w:b/>
          <w:bCs/>
          <w:sz w:val="24"/>
          <w:szCs w:val="24"/>
        </w:rPr>
        <w:t>:</w:t>
      </w:r>
    </w:p>
    <w:p w:rsidR="00E74ED1" w:rsidRPr="00E74ED1" w:rsidRDefault="00E74ED1" w:rsidP="00E74ED1">
      <w:pPr>
        <w:widowControl w:val="0"/>
        <w:ind w:left="705"/>
        <w:rPr>
          <w:sz w:val="24"/>
          <w:szCs w:val="24"/>
        </w:rPr>
      </w:pPr>
      <w:r w:rsidRPr="00E74ED1">
        <w:rPr>
          <w:sz w:val="24"/>
          <w:szCs w:val="24"/>
        </w:rPr>
        <w:t xml:space="preserve">Meetings—Sunday mornings, 8:45-10:45 AM, Room 102 in the Compound, as in </w:t>
      </w:r>
      <w:proofErr w:type="spellStart"/>
      <w:r w:rsidRPr="00E74ED1">
        <w:rPr>
          <w:sz w:val="24"/>
          <w:szCs w:val="24"/>
        </w:rPr>
        <w:t>Precatechumenate</w:t>
      </w:r>
      <w:proofErr w:type="spellEnd"/>
      <w:r w:rsidRPr="00E74ED1">
        <w:rPr>
          <w:sz w:val="24"/>
          <w:szCs w:val="24"/>
        </w:rPr>
        <w:t>—December 9, 2012, through February 10, 2013</w:t>
      </w:r>
    </w:p>
    <w:p w:rsidR="00E74ED1" w:rsidRPr="00E74ED1" w:rsidRDefault="00E74ED1" w:rsidP="00E74ED1">
      <w:pPr>
        <w:widowControl w:val="0"/>
        <w:rPr>
          <w:sz w:val="24"/>
          <w:szCs w:val="24"/>
        </w:rPr>
      </w:pPr>
      <w:r w:rsidRPr="00E74ED1">
        <w:rPr>
          <w:sz w:val="24"/>
          <w:szCs w:val="24"/>
        </w:rPr>
        <w:t> </w:t>
      </w:r>
    </w:p>
    <w:p w:rsidR="00E74ED1" w:rsidRPr="00E74ED1" w:rsidRDefault="00E74ED1" w:rsidP="00E74ED1">
      <w:pPr>
        <w:widowControl w:val="0"/>
        <w:rPr>
          <w:i/>
          <w:iCs/>
          <w:sz w:val="24"/>
          <w:szCs w:val="24"/>
        </w:rPr>
      </w:pPr>
      <w:r w:rsidRPr="00E74ED1">
        <w:rPr>
          <w:i/>
          <w:iCs/>
          <w:sz w:val="24"/>
          <w:szCs w:val="24"/>
        </w:rPr>
        <w:t>Ash Wednesday:</w:t>
      </w:r>
    </w:p>
    <w:p w:rsidR="00E74ED1" w:rsidRPr="00E74ED1" w:rsidRDefault="00E74ED1" w:rsidP="00E74ED1">
      <w:pPr>
        <w:widowControl w:val="0"/>
        <w:ind w:left="705"/>
        <w:rPr>
          <w:sz w:val="24"/>
          <w:szCs w:val="24"/>
        </w:rPr>
      </w:pPr>
      <w:r w:rsidRPr="00E74ED1">
        <w:rPr>
          <w:sz w:val="24"/>
          <w:szCs w:val="24"/>
        </w:rPr>
        <w:t>Mass and reception of ashes at the 6:30 PM Mass</w:t>
      </w:r>
    </w:p>
    <w:p w:rsidR="00E74ED1" w:rsidRPr="00E74ED1" w:rsidRDefault="00E74ED1" w:rsidP="00E74ED1">
      <w:pPr>
        <w:widowControl w:val="0"/>
        <w:rPr>
          <w:sz w:val="24"/>
          <w:szCs w:val="24"/>
        </w:rPr>
      </w:pPr>
      <w:r w:rsidRPr="00E74ED1">
        <w:rPr>
          <w:sz w:val="24"/>
          <w:szCs w:val="24"/>
        </w:rPr>
        <w:t> </w:t>
      </w:r>
    </w:p>
    <w:p w:rsidR="00E74ED1" w:rsidRPr="00E74ED1" w:rsidRDefault="00E74ED1" w:rsidP="00E74ED1">
      <w:pPr>
        <w:widowControl w:val="0"/>
        <w:rPr>
          <w:b/>
          <w:bCs/>
          <w:sz w:val="24"/>
          <w:szCs w:val="24"/>
        </w:rPr>
      </w:pPr>
      <w:r w:rsidRPr="00E74ED1">
        <w:rPr>
          <w:b/>
          <w:bCs/>
          <w:sz w:val="24"/>
          <w:szCs w:val="24"/>
        </w:rPr>
        <w:t>Purification and Enlightenment:</w:t>
      </w:r>
    </w:p>
    <w:p w:rsidR="00E74ED1" w:rsidRPr="00E74ED1" w:rsidRDefault="00E74ED1" w:rsidP="00E74ED1">
      <w:pPr>
        <w:widowControl w:val="0"/>
        <w:ind w:left="705"/>
        <w:rPr>
          <w:sz w:val="24"/>
          <w:szCs w:val="24"/>
        </w:rPr>
      </w:pPr>
      <w:r w:rsidRPr="00E74ED1">
        <w:rPr>
          <w:sz w:val="24"/>
          <w:szCs w:val="24"/>
        </w:rPr>
        <w:t>Meetings—Friday evenings, beginning with Stations of the Cross in Church and continuing with guided prayer in room 104 in the Compound—February 15 through March 22, 2013</w:t>
      </w:r>
    </w:p>
    <w:p w:rsidR="00E74ED1" w:rsidRPr="00E74ED1" w:rsidRDefault="00E74ED1" w:rsidP="00E74ED1">
      <w:pPr>
        <w:widowControl w:val="0"/>
        <w:rPr>
          <w:sz w:val="24"/>
          <w:szCs w:val="24"/>
        </w:rPr>
      </w:pPr>
      <w:r w:rsidRPr="00E74ED1">
        <w:rPr>
          <w:sz w:val="24"/>
          <w:szCs w:val="24"/>
        </w:rPr>
        <w:t> </w:t>
      </w:r>
    </w:p>
    <w:p w:rsidR="00E74ED1" w:rsidRPr="00E74ED1" w:rsidRDefault="00E74ED1" w:rsidP="00E74ED1">
      <w:pPr>
        <w:widowControl w:val="0"/>
        <w:rPr>
          <w:b/>
          <w:bCs/>
          <w:sz w:val="24"/>
          <w:szCs w:val="24"/>
        </w:rPr>
      </w:pPr>
      <w:r w:rsidRPr="00E74ED1">
        <w:rPr>
          <w:b/>
          <w:bCs/>
          <w:sz w:val="24"/>
          <w:szCs w:val="24"/>
        </w:rPr>
        <w:t>Rite of Sending:</w:t>
      </w:r>
    </w:p>
    <w:p w:rsidR="00E74ED1" w:rsidRPr="00E74ED1" w:rsidRDefault="00E74ED1" w:rsidP="00E74ED1">
      <w:pPr>
        <w:widowControl w:val="0"/>
        <w:ind w:left="705"/>
        <w:rPr>
          <w:sz w:val="24"/>
          <w:szCs w:val="24"/>
        </w:rPr>
      </w:pPr>
      <w:r w:rsidRPr="00E74ED1">
        <w:rPr>
          <w:sz w:val="24"/>
          <w:szCs w:val="24"/>
        </w:rPr>
        <w:t xml:space="preserve">Either February 17 or February 24, 2013 at the 11:00 </w:t>
      </w:r>
      <w:proofErr w:type="gramStart"/>
      <w:r w:rsidRPr="00E74ED1">
        <w:rPr>
          <w:sz w:val="24"/>
          <w:szCs w:val="24"/>
        </w:rPr>
        <w:t>AM</w:t>
      </w:r>
      <w:proofErr w:type="gramEnd"/>
      <w:r w:rsidRPr="00E74ED1">
        <w:rPr>
          <w:sz w:val="24"/>
          <w:szCs w:val="24"/>
        </w:rPr>
        <w:t xml:space="preserve"> Mass</w:t>
      </w:r>
    </w:p>
    <w:p w:rsidR="00E74ED1" w:rsidRPr="00E74ED1" w:rsidRDefault="00E74ED1" w:rsidP="00E74ED1">
      <w:pPr>
        <w:widowControl w:val="0"/>
        <w:rPr>
          <w:sz w:val="24"/>
          <w:szCs w:val="24"/>
        </w:rPr>
      </w:pPr>
      <w:r w:rsidRPr="00E74ED1">
        <w:rPr>
          <w:sz w:val="24"/>
          <w:szCs w:val="24"/>
        </w:rPr>
        <w:t> </w:t>
      </w:r>
    </w:p>
    <w:p w:rsidR="00E74ED1" w:rsidRPr="00E74ED1" w:rsidRDefault="00E74ED1" w:rsidP="00E74ED1">
      <w:pPr>
        <w:widowControl w:val="0"/>
        <w:rPr>
          <w:b/>
          <w:bCs/>
          <w:sz w:val="24"/>
          <w:szCs w:val="24"/>
        </w:rPr>
      </w:pPr>
      <w:r w:rsidRPr="00E74ED1">
        <w:rPr>
          <w:b/>
          <w:bCs/>
          <w:sz w:val="24"/>
          <w:szCs w:val="24"/>
        </w:rPr>
        <w:t>Rite of Election:</w:t>
      </w:r>
    </w:p>
    <w:p w:rsidR="00E74ED1" w:rsidRPr="00E74ED1" w:rsidRDefault="00E74ED1" w:rsidP="00E74ED1">
      <w:pPr>
        <w:widowControl w:val="0"/>
        <w:ind w:left="705"/>
        <w:rPr>
          <w:sz w:val="24"/>
          <w:szCs w:val="24"/>
        </w:rPr>
      </w:pPr>
      <w:r w:rsidRPr="00E74ED1">
        <w:rPr>
          <w:sz w:val="24"/>
          <w:szCs w:val="24"/>
        </w:rPr>
        <w:t>Same day as the Rite of Sending—Rite of Election will be held in the afternoon at the Cathedral in Dallas</w:t>
      </w:r>
    </w:p>
    <w:p w:rsidR="00E74ED1" w:rsidRDefault="00E74ED1" w:rsidP="00E74ED1">
      <w:pPr>
        <w:widowControl w:val="0"/>
        <w:rPr>
          <w:sz w:val="24"/>
          <w:szCs w:val="24"/>
        </w:rPr>
      </w:pPr>
    </w:p>
    <w:p w:rsidR="00E74ED1" w:rsidRPr="00E74ED1" w:rsidRDefault="00E74ED1" w:rsidP="00E74ED1">
      <w:pPr>
        <w:widowControl w:val="0"/>
        <w:rPr>
          <w:b/>
          <w:sz w:val="24"/>
          <w:szCs w:val="24"/>
        </w:rPr>
      </w:pPr>
      <w:r w:rsidRPr="00E74ED1">
        <w:rPr>
          <w:b/>
          <w:sz w:val="24"/>
          <w:szCs w:val="24"/>
        </w:rPr>
        <w:t>First Scrutiny:</w:t>
      </w:r>
    </w:p>
    <w:p w:rsidR="00E74ED1" w:rsidRDefault="00E74ED1" w:rsidP="00E74ED1">
      <w:pPr>
        <w:widowControl w:val="0"/>
        <w:ind w:left="720"/>
        <w:rPr>
          <w:sz w:val="24"/>
          <w:szCs w:val="24"/>
        </w:rPr>
      </w:pPr>
      <w:r>
        <w:rPr>
          <w:sz w:val="24"/>
          <w:szCs w:val="24"/>
        </w:rPr>
        <w:t>Saturday, March 2, 2013, 5:00 PM Mass</w:t>
      </w:r>
    </w:p>
    <w:p w:rsidR="00E74ED1" w:rsidRDefault="00E74ED1" w:rsidP="00E74ED1">
      <w:pPr>
        <w:widowControl w:val="0"/>
        <w:rPr>
          <w:sz w:val="24"/>
          <w:szCs w:val="24"/>
        </w:rPr>
      </w:pPr>
    </w:p>
    <w:p w:rsidR="00E74ED1" w:rsidRPr="00E74ED1" w:rsidRDefault="00E74ED1" w:rsidP="00E74ED1">
      <w:pPr>
        <w:widowControl w:val="0"/>
        <w:rPr>
          <w:b/>
          <w:sz w:val="24"/>
          <w:szCs w:val="24"/>
        </w:rPr>
      </w:pPr>
      <w:r w:rsidRPr="00E74ED1">
        <w:rPr>
          <w:b/>
          <w:sz w:val="24"/>
          <w:szCs w:val="24"/>
        </w:rPr>
        <w:t>Second Scrutiny:</w:t>
      </w:r>
    </w:p>
    <w:p w:rsidR="00E74ED1" w:rsidRDefault="00E74ED1" w:rsidP="00E74ED1">
      <w:pPr>
        <w:widowControl w:val="0"/>
        <w:ind w:left="720"/>
        <w:rPr>
          <w:sz w:val="24"/>
          <w:szCs w:val="24"/>
        </w:rPr>
      </w:pPr>
      <w:r>
        <w:rPr>
          <w:sz w:val="24"/>
          <w:szCs w:val="24"/>
        </w:rPr>
        <w:t>Sunday, March 10, 2013, 7:00 AM Mass</w:t>
      </w:r>
    </w:p>
    <w:p w:rsidR="00E74ED1" w:rsidRDefault="00E74ED1" w:rsidP="00E74ED1">
      <w:pPr>
        <w:widowControl w:val="0"/>
        <w:rPr>
          <w:sz w:val="24"/>
          <w:szCs w:val="24"/>
        </w:rPr>
      </w:pPr>
    </w:p>
    <w:p w:rsidR="00E74ED1" w:rsidRPr="00E74ED1" w:rsidRDefault="00E74ED1" w:rsidP="00E74ED1">
      <w:pPr>
        <w:widowControl w:val="0"/>
        <w:rPr>
          <w:b/>
          <w:sz w:val="24"/>
          <w:szCs w:val="24"/>
        </w:rPr>
      </w:pPr>
      <w:r w:rsidRPr="00E74ED1">
        <w:rPr>
          <w:b/>
          <w:sz w:val="24"/>
          <w:szCs w:val="24"/>
        </w:rPr>
        <w:t>Third Scrutiny:</w:t>
      </w:r>
    </w:p>
    <w:p w:rsidR="00E74ED1" w:rsidRDefault="00E74ED1" w:rsidP="00E74ED1">
      <w:pPr>
        <w:widowControl w:val="0"/>
        <w:ind w:left="720"/>
        <w:rPr>
          <w:sz w:val="24"/>
          <w:szCs w:val="24"/>
        </w:rPr>
      </w:pPr>
      <w:r>
        <w:rPr>
          <w:sz w:val="24"/>
          <w:szCs w:val="24"/>
        </w:rPr>
        <w:t>Sunday, March 17, 2013, 11:00 AM Mass</w:t>
      </w:r>
    </w:p>
    <w:p w:rsidR="00E74ED1" w:rsidRPr="00E74ED1" w:rsidRDefault="00E74ED1" w:rsidP="00E74ED1">
      <w:pPr>
        <w:widowControl w:val="0"/>
        <w:rPr>
          <w:sz w:val="24"/>
          <w:szCs w:val="24"/>
        </w:rPr>
      </w:pPr>
      <w:r w:rsidRPr="00E74ED1">
        <w:rPr>
          <w:sz w:val="24"/>
          <w:szCs w:val="24"/>
        </w:rPr>
        <w:t> </w:t>
      </w:r>
    </w:p>
    <w:p w:rsidR="00E74ED1" w:rsidRPr="00E74ED1" w:rsidRDefault="00E74ED1" w:rsidP="00E74ED1">
      <w:pPr>
        <w:widowControl w:val="0"/>
        <w:rPr>
          <w:i/>
          <w:iCs/>
          <w:sz w:val="24"/>
          <w:szCs w:val="24"/>
        </w:rPr>
      </w:pPr>
      <w:r w:rsidRPr="00E74ED1">
        <w:rPr>
          <w:i/>
          <w:iCs/>
          <w:sz w:val="24"/>
          <w:szCs w:val="24"/>
        </w:rPr>
        <w:t>Holy Thursday:</w:t>
      </w:r>
    </w:p>
    <w:p w:rsidR="00E74ED1" w:rsidRPr="00E74ED1" w:rsidRDefault="00E74ED1" w:rsidP="00E74ED1">
      <w:pPr>
        <w:widowControl w:val="0"/>
        <w:ind w:left="705"/>
        <w:rPr>
          <w:sz w:val="24"/>
          <w:szCs w:val="24"/>
        </w:rPr>
      </w:pPr>
      <w:r w:rsidRPr="00E74ED1">
        <w:rPr>
          <w:sz w:val="24"/>
          <w:szCs w:val="24"/>
        </w:rPr>
        <w:t>Mass of the Lord’s Supper, Thursday evening, March 28, 2013</w:t>
      </w:r>
    </w:p>
    <w:p w:rsidR="00E74ED1" w:rsidRPr="00E74ED1" w:rsidRDefault="00E74ED1" w:rsidP="00E74ED1">
      <w:pPr>
        <w:widowControl w:val="0"/>
        <w:ind w:left="705"/>
        <w:rPr>
          <w:sz w:val="24"/>
          <w:szCs w:val="24"/>
        </w:rPr>
      </w:pPr>
      <w:r w:rsidRPr="00E74ED1">
        <w:rPr>
          <w:sz w:val="24"/>
          <w:szCs w:val="24"/>
        </w:rPr>
        <w:t> </w:t>
      </w:r>
    </w:p>
    <w:p w:rsidR="00E74ED1" w:rsidRPr="00E74ED1" w:rsidRDefault="00E74ED1" w:rsidP="00E74ED1">
      <w:pPr>
        <w:widowControl w:val="0"/>
        <w:rPr>
          <w:i/>
          <w:iCs/>
          <w:sz w:val="24"/>
          <w:szCs w:val="24"/>
        </w:rPr>
      </w:pPr>
      <w:r w:rsidRPr="00E74ED1">
        <w:rPr>
          <w:i/>
          <w:iCs/>
          <w:sz w:val="24"/>
          <w:szCs w:val="24"/>
        </w:rPr>
        <w:t>Good Friday:</w:t>
      </w:r>
    </w:p>
    <w:p w:rsidR="00E74ED1" w:rsidRPr="00E74ED1" w:rsidRDefault="00E74ED1" w:rsidP="00E74ED1">
      <w:pPr>
        <w:widowControl w:val="0"/>
        <w:ind w:left="705"/>
        <w:rPr>
          <w:sz w:val="24"/>
          <w:szCs w:val="24"/>
        </w:rPr>
      </w:pPr>
      <w:r w:rsidRPr="00E74ED1">
        <w:rPr>
          <w:sz w:val="24"/>
          <w:szCs w:val="24"/>
        </w:rPr>
        <w:t>Celebration of the Lord’s Passion and Veneration of the Cross, Friday afternoon, March 29, 2013</w:t>
      </w:r>
    </w:p>
    <w:p w:rsidR="00E74ED1" w:rsidRPr="00E74ED1" w:rsidRDefault="00E74ED1" w:rsidP="00E74ED1">
      <w:pPr>
        <w:widowControl w:val="0"/>
        <w:ind w:left="705"/>
        <w:rPr>
          <w:sz w:val="24"/>
          <w:szCs w:val="24"/>
        </w:rPr>
      </w:pPr>
      <w:r w:rsidRPr="00E74ED1">
        <w:rPr>
          <w:sz w:val="24"/>
          <w:szCs w:val="24"/>
        </w:rPr>
        <w:lastRenderedPageBreak/>
        <w:t> </w:t>
      </w:r>
    </w:p>
    <w:p w:rsidR="00E74ED1" w:rsidRPr="00E74ED1" w:rsidRDefault="00E74ED1" w:rsidP="00E74ED1">
      <w:pPr>
        <w:widowControl w:val="0"/>
        <w:rPr>
          <w:b/>
          <w:bCs/>
          <w:sz w:val="24"/>
          <w:szCs w:val="24"/>
        </w:rPr>
      </w:pPr>
      <w:r w:rsidRPr="00E74ED1">
        <w:rPr>
          <w:b/>
          <w:bCs/>
          <w:sz w:val="24"/>
          <w:szCs w:val="24"/>
        </w:rPr>
        <w:t>Sacraments of Initiation:</w:t>
      </w:r>
    </w:p>
    <w:p w:rsidR="00E74ED1" w:rsidRPr="00E74ED1" w:rsidRDefault="00E74ED1" w:rsidP="00E74ED1">
      <w:pPr>
        <w:widowControl w:val="0"/>
        <w:ind w:left="705"/>
        <w:rPr>
          <w:sz w:val="24"/>
          <w:szCs w:val="24"/>
        </w:rPr>
      </w:pPr>
      <w:r w:rsidRPr="00E74ED1">
        <w:rPr>
          <w:sz w:val="24"/>
          <w:szCs w:val="24"/>
        </w:rPr>
        <w:t>March 30, 2013—Practice in the morning, Reception of the sacraments at the Easter Vigil which begins after sundown</w:t>
      </w:r>
    </w:p>
    <w:p w:rsidR="00E74ED1" w:rsidRPr="00E74ED1" w:rsidRDefault="00E74ED1" w:rsidP="00E74ED1">
      <w:pPr>
        <w:widowControl w:val="0"/>
        <w:rPr>
          <w:sz w:val="24"/>
          <w:szCs w:val="24"/>
        </w:rPr>
      </w:pPr>
      <w:r w:rsidRPr="00E74ED1">
        <w:rPr>
          <w:sz w:val="24"/>
          <w:szCs w:val="24"/>
        </w:rPr>
        <w:t> </w:t>
      </w:r>
    </w:p>
    <w:p w:rsidR="00E74ED1" w:rsidRPr="00E74ED1" w:rsidRDefault="00E74ED1" w:rsidP="00E74ED1">
      <w:pPr>
        <w:widowControl w:val="0"/>
        <w:rPr>
          <w:b/>
          <w:bCs/>
          <w:sz w:val="24"/>
          <w:szCs w:val="24"/>
        </w:rPr>
      </w:pPr>
      <w:proofErr w:type="spellStart"/>
      <w:r w:rsidRPr="00E74ED1">
        <w:rPr>
          <w:b/>
          <w:bCs/>
          <w:sz w:val="24"/>
          <w:szCs w:val="24"/>
        </w:rPr>
        <w:t>Mystagogy</w:t>
      </w:r>
      <w:proofErr w:type="spellEnd"/>
      <w:r w:rsidRPr="00E74ED1">
        <w:rPr>
          <w:b/>
          <w:bCs/>
          <w:sz w:val="24"/>
          <w:szCs w:val="24"/>
        </w:rPr>
        <w:t>:</w:t>
      </w:r>
    </w:p>
    <w:p w:rsidR="00E74ED1" w:rsidRPr="00E74ED1" w:rsidRDefault="00E74ED1" w:rsidP="00E74ED1">
      <w:pPr>
        <w:widowControl w:val="0"/>
        <w:ind w:left="705"/>
        <w:rPr>
          <w:sz w:val="24"/>
          <w:szCs w:val="24"/>
        </w:rPr>
      </w:pPr>
      <w:r w:rsidRPr="00E74ED1">
        <w:rPr>
          <w:sz w:val="24"/>
          <w:szCs w:val="24"/>
        </w:rPr>
        <w:t>Meetings—Sunday mornings, 8:45-10:45 AM, Room 102 in the Compound, April 7 through May 12, 2013</w:t>
      </w:r>
    </w:p>
    <w:p w:rsidR="00E74ED1" w:rsidRPr="00E74ED1" w:rsidRDefault="00E74ED1" w:rsidP="00E74ED1">
      <w:pPr>
        <w:widowControl w:val="0"/>
        <w:rPr>
          <w:sz w:val="24"/>
          <w:szCs w:val="24"/>
        </w:rPr>
      </w:pPr>
      <w:r w:rsidRPr="00E74ED1">
        <w:rPr>
          <w:sz w:val="24"/>
          <w:szCs w:val="24"/>
        </w:rPr>
        <w:t> </w:t>
      </w:r>
    </w:p>
    <w:p w:rsidR="00E74ED1" w:rsidRPr="00E74ED1" w:rsidRDefault="00E74ED1" w:rsidP="00E74ED1">
      <w:pPr>
        <w:widowControl w:val="0"/>
        <w:rPr>
          <w:b/>
          <w:bCs/>
          <w:sz w:val="24"/>
          <w:szCs w:val="24"/>
        </w:rPr>
      </w:pPr>
      <w:r w:rsidRPr="00E74ED1">
        <w:rPr>
          <w:b/>
          <w:bCs/>
          <w:sz w:val="24"/>
          <w:szCs w:val="24"/>
        </w:rPr>
        <w:t>Vigil of Pentecost:</w:t>
      </w:r>
    </w:p>
    <w:p w:rsidR="00E74ED1" w:rsidRPr="00E74ED1" w:rsidRDefault="00E74ED1" w:rsidP="00E74ED1">
      <w:pPr>
        <w:widowControl w:val="0"/>
        <w:ind w:left="705"/>
        <w:rPr>
          <w:sz w:val="24"/>
          <w:szCs w:val="24"/>
        </w:rPr>
      </w:pPr>
      <w:r w:rsidRPr="00E74ED1">
        <w:rPr>
          <w:sz w:val="24"/>
          <w:szCs w:val="24"/>
        </w:rPr>
        <w:t>End of RCIA—Candidates receive Confirmation and/or First Holy Communion</w:t>
      </w:r>
    </w:p>
    <w:p w:rsidR="00E74ED1" w:rsidRPr="00E74ED1" w:rsidRDefault="00E74ED1" w:rsidP="00E74ED1">
      <w:pPr>
        <w:widowControl w:val="0"/>
        <w:rPr>
          <w:sz w:val="24"/>
          <w:szCs w:val="24"/>
        </w:rPr>
      </w:pPr>
      <w:r w:rsidRPr="00E74ED1">
        <w:rPr>
          <w:sz w:val="24"/>
          <w:szCs w:val="24"/>
        </w:rPr>
        <w:t> </w:t>
      </w:r>
    </w:p>
    <w:p w:rsidR="00E74ED1" w:rsidRPr="00E74ED1" w:rsidRDefault="00E74ED1" w:rsidP="00E74ED1">
      <w:pPr>
        <w:widowControl w:val="0"/>
        <w:rPr>
          <w:b/>
          <w:bCs/>
          <w:sz w:val="24"/>
          <w:szCs w:val="24"/>
        </w:rPr>
      </w:pPr>
      <w:r w:rsidRPr="00E74ED1">
        <w:rPr>
          <w:b/>
          <w:bCs/>
          <w:sz w:val="24"/>
          <w:szCs w:val="24"/>
        </w:rPr>
        <w:t>Neophyte Year:</w:t>
      </w:r>
    </w:p>
    <w:p w:rsidR="00E74ED1" w:rsidRPr="00E74ED1" w:rsidRDefault="00E74ED1" w:rsidP="00E74ED1">
      <w:pPr>
        <w:widowControl w:val="0"/>
        <w:ind w:left="705"/>
        <w:rPr>
          <w:sz w:val="24"/>
          <w:szCs w:val="24"/>
        </w:rPr>
      </w:pPr>
      <w:r w:rsidRPr="00E74ED1">
        <w:rPr>
          <w:sz w:val="24"/>
          <w:szCs w:val="24"/>
        </w:rPr>
        <w:t>Get more involved in parish life and activities and draw close to the sacraments</w:t>
      </w:r>
    </w:p>
    <w:p w:rsidR="00E74ED1" w:rsidRPr="00E74ED1" w:rsidRDefault="00E74ED1" w:rsidP="00E74ED1">
      <w:pPr>
        <w:widowControl w:val="0"/>
        <w:rPr>
          <w:sz w:val="24"/>
          <w:szCs w:val="24"/>
        </w:rPr>
      </w:pPr>
      <w:r w:rsidRPr="00E74ED1">
        <w:rPr>
          <w:sz w:val="24"/>
          <w:szCs w:val="24"/>
        </w:rPr>
        <w:t> </w:t>
      </w:r>
    </w:p>
    <w:p w:rsidR="00114251" w:rsidRPr="00E74ED1" w:rsidRDefault="00114251">
      <w:pPr>
        <w:rPr>
          <w:sz w:val="24"/>
          <w:szCs w:val="24"/>
        </w:rPr>
      </w:pPr>
    </w:p>
    <w:sectPr w:rsidR="00114251" w:rsidRPr="00E74ED1" w:rsidSect="00114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E74ED1"/>
    <w:rsid w:val="000B3595"/>
    <w:rsid w:val="00114251"/>
    <w:rsid w:val="002867E1"/>
    <w:rsid w:val="00383757"/>
    <w:rsid w:val="004276AD"/>
    <w:rsid w:val="006165E4"/>
    <w:rsid w:val="0065219E"/>
    <w:rsid w:val="00971C4F"/>
    <w:rsid w:val="00972081"/>
    <w:rsid w:val="00AA2473"/>
    <w:rsid w:val="00BC1E31"/>
    <w:rsid w:val="00C80F26"/>
    <w:rsid w:val="00E6528D"/>
    <w:rsid w:val="00E7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ED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28D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color w:val="auto"/>
      <w:spacing w:val="5"/>
      <w:kern w:val="0"/>
      <w:sz w:val="36"/>
      <w:szCs w:val="36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28D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color w:val="auto"/>
      <w:kern w:val="0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28D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color w:val="auto"/>
      <w:spacing w:val="5"/>
      <w:kern w:val="0"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28D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color w:val="auto"/>
      <w:spacing w:val="5"/>
      <w:kern w:val="0"/>
      <w:sz w:val="24"/>
      <w:szCs w:val="24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28D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color w:val="auto"/>
      <w:kern w:val="0"/>
      <w:sz w:val="24"/>
      <w:szCs w:val="24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28D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kern w:val="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28D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kern w:val="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28D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kern w:val="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28D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kern w:val="0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F26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E6528D"/>
    <w:rPr>
      <w:rFonts w:asciiTheme="majorHAnsi" w:eastAsiaTheme="minorHAnsi" w:hAnsiTheme="majorHAnsi" w:cstheme="majorBidi"/>
      <w:color w:val="auto"/>
      <w:kern w:val="0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E6528D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28D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28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28D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28D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28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28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28D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28D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6528D"/>
    <w:pPr>
      <w:spacing w:after="300"/>
      <w:contextualSpacing/>
    </w:pPr>
    <w:rPr>
      <w:rFonts w:asciiTheme="majorHAnsi" w:eastAsiaTheme="minorHAnsi" w:hAnsiTheme="majorHAnsi" w:cstheme="majorBidi"/>
      <w:smallCaps/>
      <w:color w:val="auto"/>
      <w:kern w:val="0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6528D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28D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color w:val="auto"/>
      <w:spacing w:val="10"/>
      <w:kern w:val="0"/>
      <w:sz w:val="28"/>
      <w:szCs w:val="28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6528D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E6528D"/>
    <w:rPr>
      <w:b/>
      <w:bCs/>
    </w:rPr>
  </w:style>
  <w:style w:type="character" w:styleId="Emphasis">
    <w:name w:val="Emphasis"/>
    <w:uiPriority w:val="20"/>
    <w:qFormat/>
    <w:rsid w:val="00E6528D"/>
    <w:rPr>
      <w:b/>
      <w:bCs/>
      <w:i/>
      <w:iCs/>
      <w:spacing w:val="10"/>
    </w:rPr>
  </w:style>
  <w:style w:type="paragraph" w:styleId="ListParagraph">
    <w:name w:val="List Paragraph"/>
    <w:basedOn w:val="Normal"/>
    <w:uiPriority w:val="34"/>
    <w:qFormat/>
    <w:rsid w:val="00E6528D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auto"/>
      <w:kern w:val="0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E6528D"/>
    <w:pPr>
      <w:spacing w:after="200" w:line="276" w:lineRule="auto"/>
    </w:pPr>
    <w:rPr>
      <w:rFonts w:asciiTheme="majorHAnsi" w:eastAsiaTheme="minorHAnsi" w:hAnsiTheme="majorHAnsi" w:cstheme="majorBidi"/>
      <w:i/>
      <w:iCs/>
      <w:color w:val="auto"/>
      <w:kern w:val="0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6528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28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color w:val="auto"/>
      <w:kern w:val="0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28D"/>
    <w:rPr>
      <w:i/>
      <w:iCs/>
    </w:rPr>
  </w:style>
  <w:style w:type="character" w:styleId="SubtleEmphasis">
    <w:name w:val="Subtle Emphasis"/>
    <w:uiPriority w:val="19"/>
    <w:qFormat/>
    <w:rsid w:val="00E6528D"/>
    <w:rPr>
      <w:i/>
      <w:iCs/>
    </w:rPr>
  </w:style>
  <w:style w:type="character" w:styleId="IntenseEmphasis">
    <w:name w:val="Intense Emphasis"/>
    <w:uiPriority w:val="21"/>
    <w:qFormat/>
    <w:rsid w:val="00E6528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528D"/>
    <w:rPr>
      <w:smallCaps/>
    </w:rPr>
  </w:style>
  <w:style w:type="character" w:styleId="IntenseReference">
    <w:name w:val="Intense Reference"/>
    <w:uiPriority w:val="32"/>
    <w:qFormat/>
    <w:rsid w:val="00E6528D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E6528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528D"/>
    <w:pPr>
      <w:outlineLvl w:val="9"/>
    </w:pPr>
  </w:style>
  <w:style w:type="paragraph" w:customStyle="1" w:styleId="Real">
    <w:name w:val="Real"/>
    <w:basedOn w:val="BodyTextFirstIndent"/>
    <w:qFormat/>
    <w:rsid w:val="00E6528D"/>
    <w:pPr>
      <w:spacing w:after="0" w:line="480" w:lineRule="auto"/>
    </w:pPr>
    <w:rPr>
      <w:rFonts w:ascii="Times New Roman" w:hAnsi="Times New Roman" w:cstheme="minorBidi"/>
      <w:sz w:val="24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6528D"/>
    <w:pPr>
      <w:spacing w:after="120" w:line="276" w:lineRule="auto"/>
    </w:pPr>
    <w:rPr>
      <w:rFonts w:asciiTheme="majorHAnsi" w:eastAsiaTheme="minorHAnsi" w:hAnsiTheme="majorHAnsi" w:cstheme="majorBidi"/>
      <w:color w:val="auto"/>
      <w:kern w:val="0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6528D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652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65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ellenes</dc:creator>
  <cp:lastModifiedBy>ellenes</cp:lastModifiedBy>
  <cp:revision>1</cp:revision>
  <cp:lastPrinted>2012-09-06T16:05:00Z</cp:lastPrinted>
  <dcterms:created xsi:type="dcterms:W3CDTF">2012-09-06T15:58:00Z</dcterms:created>
  <dcterms:modified xsi:type="dcterms:W3CDTF">2012-09-06T16:12:00Z</dcterms:modified>
</cp:coreProperties>
</file>